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C2" w:rsidRDefault="000656C2" w:rsidP="000656C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Паспорт инновационной площадки </w:t>
      </w:r>
    </w:p>
    <w:p w:rsidR="000656C2" w:rsidRDefault="000656C2" w:rsidP="000656C2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9780" w:type="dxa"/>
        <w:tblInd w:w="0" w:type="dxa"/>
        <w:tblLayout w:type="fixed"/>
        <w:tblLook w:val="04A0"/>
      </w:tblPr>
      <w:tblGrid>
        <w:gridCol w:w="3398"/>
        <w:gridCol w:w="6382"/>
      </w:tblGrid>
      <w:tr w:rsidR="000656C2" w:rsidTr="000656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База инновационной площадки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образовательное учреждение Республиканский центр дистанционного образования детей-инвалидов (ГБОУ РЦДО)</w:t>
            </w:r>
          </w:p>
        </w:tc>
      </w:tr>
      <w:tr w:rsidR="000656C2" w:rsidTr="000656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инновационной площадки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Нуриев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Фаниль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Жамилевич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– директор ГБОУ РЦДО</w:t>
            </w:r>
          </w:p>
        </w:tc>
      </w:tr>
      <w:tr w:rsidR="000656C2" w:rsidTr="000656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Координатор инновационной площадки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 w:rsidP="000656C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Сирбаева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А.Р., учитель башкирского языка и литературы, учитель-дефектолог</w:t>
            </w:r>
          </w:p>
          <w:p w:rsidR="000656C2" w:rsidRDefault="000656C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56C2" w:rsidTr="000656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Научный руководитель инновационной площадки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Хайртдинова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Лена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Фаритовна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– заведующий кафедрой специального и инклюзивного образования, к.п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..</w:t>
            </w:r>
            <w:proofErr w:type="spellStart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доцент ГАУ ДПО ИРО РБ</w:t>
            </w:r>
          </w:p>
        </w:tc>
      </w:tr>
      <w:tr w:rsidR="000656C2" w:rsidTr="000656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+mn-ea"/>
                <w:bCs/>
                <w:i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Pr="00EF7D79" w:rsidRDefault="000211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11D2">
              <w:rPr>
                <w:rFonts w:eastAsia="Calibri"/>
                <w:sz w:val="28"/>
                <w:szCs w:val="28"/>
                <w:lang w:eastAsia="en-US"/>
              </w:rPr>
              <w:t>«Дополнительное образование и социализация детей с инвалидностью в дистанционном обучении»</w:t>
            </w:r>
            <w:bookmarkStart w:id="0" w:name="_GoBack"/>
            <w:bookmarkEnd w:id="0"/>
          </w:p>
        </w:tc>
      </w:tr>
      <w:tr w:rsidR="000656C2" w:rsidTr="000656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оздание и внедрение системы дополнительного образования и воспитания детей-инвалидов в условиях дистанционного образования.</w:t>
            </w:r>
          </w:p>
        </w:tc>
      </w:tr>
      <w:tr w:rsidR="000656C2" w:rsidTr="000656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Объект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tabs>
                <w:tab w:val="left" w:pos="28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дополнительное образование и воспитание детей-инвалидов.</w:t>
            </w:r>
          </w:p>
        </w:tc>
      </w:tr>
      <w:tr w:rsidR="000656C2" w:rsidTr="000656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tabs>
                <w:tab w:val="left" w:pos="28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специальные педагогические условия реализации  дополнительного образования и воспитания детей-инвалидов в дистанционном образовании.  </w:t>
            </w:r>
          </w:p>
        </w:tc>
      </w:tr>
      <w:tr w:rsidR="000656C2" w:rsidTr="000656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Задачи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tabs>
                <w:tab w:val="left" w:pos="284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1) Изучить условия и механизмы организации дополнительного</w:t>
            </w:r>
            <w:r w:rsidR="0050390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образования и воспитания детей-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инвалидов, находящиеся на обучении на дому. </w:t>
            </w:r>
          </w:p>
          <w:p w:rsidR="000656C2" w:rsidRDefault="000656C2">
            <w:pPr>
              <w:tabs>
                <w:tab w:val="left" w:pos="284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2) Создать и апробировать систему дополнительного образования и воспитания детей-инвалидов в условиях Республиканского центра дистанционного образования.</w:t>
            </w:r>
          </w:p>
          <w:p w:rsidR="000656C2" w:rsidRDefault="000656C2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3) Разработать методические рекомендации для педагогов, работающих с детьми-инвалидами по реализации дополнительного образования и воспитания с применением современных образовательных технологий, в т.ч. дистанционных.</w:t>
            </w:r>
          </w:p>
        </w:tc>
      </w:tr>
      <w:tr w:rsidR="000656C2" w:rsidTr="000656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Гипотеза исследования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tabs>
                <w:tab w:val="left" w:pos="284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Дополнительное образование и воспитание детей-инвалидов в условиях дистанционного образования будет эффективным, если будут созданы специальные педагогические условия, включающие:</w:t>
            </w:r>
          </w:p>
          <w:p w:rsidR="000656C2" w:rsidRDefault="000656C2">
            <w:pPr>
              <w:tabs>
                <w:tab w:val="num" w:pos="812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- создание адаптированных дополнительных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образовательных программ и их интеграцию с основными образовательными программами с учетом индивидуальных особенностей и особых образовательных потребностей детей-инвалидов различной нозологии;</w:t>
            </w:r>
          </w:p>
          <w:p w:rsidR="000656C2" w:rsidRDefault="000656C2">
            <w:pPr>
              <w:tabs>
                <w:tab w:val="left" w:pos="284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 различные образовательные технологии и форматы (онлайн, офлайн, смешанное обучение);</w:t>
            </w:r>
          </w:p>
          <w:p w:rsidR="000656C2" w:rsidRDefault="000656C2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 вариативные и индивидуализированные социально-образовательные практики для вовлечения ребенка-инвалида и его семьи.</w:t>
            </w:r>
          </w:p>
        </w:tc>
      </w:tr>
      <w:tr w:rsidR="000656C2" w:rsidTr="000656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Сущность инновации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создание эффективной системы дополнительного образования и воспитания детей-инвалидов в условиях дистанционного образования, обеспечивающей непрерывность, преемственность и вариативность; </w:t>
            </w:r>
          </w:p>
          <w:p w:rsidR="000656C2" w:rsidRDefault="000656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совершенствование организации и содержания дополнительного образования и воспитания с учетом особенностей развития и особых образовательных потребностей детей-инвалидов.</w:t>
            </w:r>
          </w:p>
        </w:tc>
      </w:tr>
      <w:tr w:rsidR="000656C2" w:rsidTr="000656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Новизна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условиях дистанционного образования детей-инвалидов, находящиеся на надомном обучении будут созданы специальные педагогические условия для полноценной реализации дополнительного образования и воспитания. Эти условия будут индивидуализированы под каждого ребенка-инвалида, будут реализованы адаптированные дополнительные образовательные программы  и социально-образовательные  практики.</w:t>
            </w:r>
          </w:p>
        </w:tc>
      </w:tr>
      <w:tr w:rsidR="000656C2" w:rsidTr="000656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Ожидаемый результат нововведения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tabs>
                <w:tab w:val="left" w:pos="284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Ожидаемые результаты для всех участников образовательных отношений:</w:t>
            </w:r>
          </w:p>
          <w:p w:rsidR="000656C2" w:rsidRDefault="000656C2">
            <w:pPr>
              <w:tabs>
                <w:tab w:val="left" w:pos="284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/>
                <w:sz w:val="28"/>
                <w:szCs w:val="28"/>
                <w:lang w:eastAsia="en-US"/>
              </w:rPr>
              <w:t>У детей-инвалидов ожидаются: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изменение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мотивациионно-потребностной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сферы,  вовлеченность в различные социально-образовательные практики, развитие навыков коммуникации и творческих способностей. Дети овладеют предметными, личностными и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метапредметными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результатами, залаженные в дополнительных образовательных программах.</w:t>
            </w:r>
          </w:p>
          <w:p w:rsidR="000656C2" w:rsidRDefault="000656C2">
            <w:pPr>
              <w:tabs>
                <w:tab w:val="left" w:pos="284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/>
                <w:sz w:val="28"/>
                <w:szCs w:val="28"/>
                <w:lang w:eastAsia="en-US"/>
              </w:rPr>
              <w:t>Педагоги овладеют навыками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разработки и реализации дополнительных программ для детей-инвалидов (онлайн, офлайн, смешанном формате); навыками командной работы; современными образовательными технологиями; способностью обобщать и транслировать своей опыт.</w:t>
            </w:r>
          </w:p>
          <w:p w:rsidR="000656C2" w:rsidRDefault="000656C2">
            <w:pPr>
              <w:tabs>
                <w:tab w:val="left" w:pos="284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/>
                <w:sz w:val="28"/>
                <w:szCs w:val="28"/>
                <w:lang w:eastAsia="en-US"/>
              </w:rPr>
              <w:lastRenderedPageBreak/>
              <w:t>Родители детей-инвалидов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приобретут уверенность в своем ребенке, овладеют педагогическими знаниями, будут активно вовлечены со своим ребенком в социально-образовательные практики.</w:t>
            </w:r>
          </w:p>
        </w:tc>
      </w:tr>
      <w:tr w:rsidR="000656C2" w:rsidTr="000656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Практическая значимость исследования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обобщение опыта работы по организации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дополнительного образования и воспитания детей—инвалидов в условиях Центра дистанционного образования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  <w:p w:rsidR="000656C2" w:rsidRDefault="000656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создание и апробация адаптированных дополнительных общеобразовательных общеразвивающих программ для детей-инвалидов, реализуемых посредством современных дистанционных образовательных технологий;</w:t>
            </w:r>
          </w:p>
          <w:p w:rsidR="000656C2" w:rsidRDefault="000656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повышения уровня квалификации педагогических работников и развития профессиональных компетенций в сфере образования детей-инвалидов;</w:t>
            </w:r>
          </w:p>
          <w:p w:rsidR="000656C2" w:rsidRDefault="000656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разработка методических рекомендаций по организации дополнительного образования и воспитания детей-инвалидов, обучающихся на дому.</w:t>
            </w:r>
          </w:p>
        </w:tc>
      </w:tr>
      <w:tr w:rsidR="000656C2" w:rsidTr="000656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656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C2" w:rsidRDefault="000034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года</w:t>
            </w:r>
          </w:p>
          <w:p w:rsidR="000656C2" w:rsidRDefault="00DB3E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21 декабря 2021 г. по 20 декабря 2024</w:t>
            </w:r>
            <w:r w:rsidR="000656C2">
              <w:rPr>
                <w:sz w:val="28"/>
                <w:szCs w:val="28"/>
                <w:lang w:eastAsia="en-US"/>
              </w:rPr>
              <w:t xml:space="preserve"> года. </w:t>
            </w:r>
          </w:p>
        </w:tc>
      </w:tr>
    </w:tbl>
    <w:p w:rsidR="000656C2" w:rsidRDefault="000656C2" w:rsidP="000656C2">
      <w:pPr>
        <w:jc w:val="both"/>
        <w:rPr>
          <w:rFonts w:eastAsia="Calibri"/>
          <w:sz w:val="28"/>
          <w:szCs w:val="28"/>
          <w:lang w:eastAsia="en-US"/>
        </w:rPr>
      </w:pPr>
    </w:p>
    <w:p w:rsidR="000656C2" w:rsidRDefault="000656C2" w:rsidP="000656C2">
      <w:pPr>
        <w:jc w:val="both"/>
        <w:rPr>
          <w:sz w:val="28"/>
          <w:szCs w:val="28"/>
        </w:rPr>
      </w:pPr>
    </w:p>
    <w:p w:rsidR="0097164E" w:rsidRDefault="0097164E"/>
    <w:sectPr w:rsidR="0097164E" w:rsidSect="0009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C03"/>
    <w:rsid w:val="000034DE"/>
    <w:rsid w:val="000211D2"/>
    <w:rsid w:val="000656C2"/>
    <w:rsid w:val="00090794"/>
    <w:rsid w:val="002806EE"/>
    <w:rsid w:val="004250E7"/>
    <w:rsid w:val="0050390D"/>
    <w:rsid w:val="00813C03"/>
    <w:rsid w:val="0097164E"/>
    <w:rsid w:val="00DB3E39"/>
    <w:rsid w:val="00E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1</cp:lastModifiedBy>
  <cp:revision>2</cp:revision>
  <dcterms:created xsi:type="dcterms:W3CDTF">2022-06-09T06:47:00Z</dcterms:created>
  <dcterms:modified xsi:type="dcterms:W3CDTF">2022-06-09T06:47:00Z</dcterms:modified>
</cp:coreProperties>
</file>